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adjustRightInd w:val="0"/>
        <w:spacing w:beforeLines="50"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征求意见表</w:t>
      </w:r>
      <w:r>
        <w:rPr>
          <w:rStyle w:val="8"/>
          <w:rFonts w:eastAsia="方正小标宋简体"/>
          <w:sz w:val="44"/>
          <w:szCs w:val="44"/>
        </w:rPr>
        <w:footnoteReference w:id="0"/>
      </w:r>
    </w:p>
    <w:p>
      <w:pPr>
        <w:spacing w:line="300" w:lineRule="exact"/>
        <w:ind w:firstLine="640" w:firstLineChars="200"/>
        <w:rPr>
          <w:rFonts w:eastAsia="仿宋_GB2312"/>
          <w:sz w:val="32"/>
          <w:szCs w:val="32"/>
        </w:rPr>
      </w:pPr>
    </w:p>
    <w:tbl>
      <w:tblPr>
        <w:tblStyle w:val="5"/>
        <w:tblW w:w="920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3294"/>
        <w:gridCol w:w="369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djustRightInd w:val="0"/>
              <w:spacing w:line="38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专利号</w:t>
            </w:r>
          </w:p>
        </w:tc>
        <w:tc>
          <w:tcPr>
            <w:tcW w:w="648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8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048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pacing w:line="38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专利名称</w:t>
            </w:r>
          </w:p>
        </w:tc>
        <w:tc>
          <w:tcPr>
            <w:tcW w:w="648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pacing w:line="38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52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38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eastAsia="方正楷体_GBK"/>
                <w:sz w:val="28"/>
                <w:szCs w:val="28"/>
              </w:rPr>
              <w:t>专利权人</w:t>
            </w:r>
            <w:r>
              <w:rPr>
                <w:rStyle w:val="8"/>
                <w:rFonts w:eastAsia="方正楷体_GBK"/>
                <w:sz w:val="28"/>
                <w:szCs w:val="28"/>
              </w:rPr>
              <w:footnoteReference w:id="1"/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38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权利人名称</w:t>
            </w:r>
          </w:p>
        </w:tc>
        <w:tc>
          <w:tcPr>
            <w:tcW w:w="6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38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权利人类型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38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adjustRightInd w:val="0"/>
              <w:spacing w:line="3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机关、事业单位</w:t>
            </w:r>
          </w:p>
          <w:p>
            <w:pPr>
              <w:adjustRightInd w:val="0"/>
              <w:spacing w:line="3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国有企业</w:t>
            </w:r>
          </w:p>
          <w:p>
            <w:pPr>
              <w:adjustRightInd w:val="0"/>
              <w:spacing w:line="3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其非公有制企业</w:t>
            </w:r>
          </w:p>
        </w:tc>
        <w:tc>
          <w:tcPr>
            <w:tcW w:w="342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80" w:lineRule="exact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军队单位</w:t>
            </w:r>
          </w:p>
          <w:p>
            <w:pPr>
              <w:adjustRightInd w:val="0"/>
              <w:spacing w:line="380" w:lineRule="exact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社会组织</w:t>
            </w:r>
          </w:p>
          <w:p>
            <w:pPr>
              <w:adjustRightInd w:val="0"/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38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4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80" w:lineRule="exact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个人（如选个人，请从下中选择具体情况）</w:t>
            </w:r>
          </w:p>
          <w:p>
            <w:pPr>
              <w:adjustRightInd w:val="0"/>
              <w:spacing w:line="38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机关、国有企事业单位工作人员</w:t>
            </w:r>
          </w:p>
          <w:p>
            <w:pPr>
              <w:tabs>
                <w:tab w:val="left" w:pos="7062"/>
              </w:tabs>
              <w:adjustRightInd w:val="0"/>
              <w:spacing w:line="380" w:lineRule="exact"/>
              <w:ind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国有企业负责人</w:t>
            </w:r>
          </w:p>
          <w:p>
            <w:pPr>
              <w:tabs>
                <w:tab w:val="left" w:pos="7062"/>
              </w:tabs>
              <w:adjustRightInd w:val="0"/>
              <w:spacing w:line="380" w:lineRule="exact"/>
              <w:ind w:firstLine="560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非公有制企业负责人</w:t>
            </w:r>
          </w:p>
          <w:p>
            <w:pPr>
              <w:tabs>
                <w:tab w:val="left" w:pos="7062"/>
              </w:tabs>
              <w:adjustRightInd w:val="0"/>
              <w:spacing w:line="380" w:lineRule="exact"/>
              <w:ind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军队单位工作人员</w:t>
            </w:r>
          </w:p>
          <w:p>
            <w:pPr>
              <w:tabs>
                <w:tab w:val="left" w:pos="7062"/>
              </w:tabs>
              <w:adjustRightInd w:val="0"/>
              <w:spacing w:line="380" w:lineRule="exact"/>
              <w:ind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社会组织负责人</w:t>
            </w:r>
          </w:p>
          <w:p>
            <w:pPr>
              <w:tabs>
                <w:tab w:val="left" w:pos="7062"/>
              </w:tabs>
              <w:adjustRightInd w:val="0"/>
              <w:spacing w:line="380" w:lineRule="exact"/>
              <w:ind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38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adjustRightInd w:val="0"/>
              <w:spacing w:line="3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机关、事业单位</w:t>
            </w:r>
          </w:p>
          <w:p>
            <w:pPr>
              <w:adjustRightInd w:val="0"/>
              <w:spacing w:line="3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国有企业</w:t>
            </w:r>
          </w:p>
          <w:p>
            <w:pPr>
              <w:adjustRightInd w:val="0"/>
              <w:spacing w:line="3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其非公有制企业</w:t>
            </w:r>
          </w:p>
        </w:tc>
        <w:tc>
          <w:tcPr>
            <w:tcW w:w="342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80" w:lineRule="exact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军队单位</w:t>
            </w:r>
          </w:p>
          <w:p>
            <w:pPr>
              <w:adjustRightInd w:val="0"/>
              <w:spacing w:line="380" w:lineRule="exact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社会组织</w:t>
            </w:r>
          </w:p>
          <w:p>
            <w:pPr>
              <w:adjustRightInd w:val="0"/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38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4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80" w:lineRule="exact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个人（如存在以下情况，请从中选择）</w:t>
            </w:r>
          </w:p>
          <w:p>
            <w:pPr>
              <w:tabs>
                <w:tab w:val="left" w:pos="7062"/>
              </w:tabs>
              <w:adjustRightInd w:val="0"/>
              <w:spacing w:line="380" w:lineRule="exact"/>
              <w:ind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机关、国有企事业单位工作人员</w:t>
            </w:r>
          </w:p>
          <w:p>
            <w:pPr>
              <w:tabs>
                <w:tab w:val="left" w:pos="7062"/>
              </w:tabs>
              <w:adjustRightInd w:val="0"/>
              <w:spacing w:line="380" w:lineRule="exact"/>
              <w:ind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国有企业负责人</w:t>
            </w:r>
          </w:p>
          <w:p>
            <w:pPr>
              <w:tabs>
                <w:tab w:val="left" w:pos="7062"/>
              </w:tabs>
              <w:adjustRightInd w:val="0"/>
              <w:spacing w:line="380" w:lineRule="exact"/>
              <w:ind w:firstLine="560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非公有制企业负责人</w:t>
            </w:r>
          </w:p>
          <w:p>
            <w:pPr>
              <w:tabs>
                <w:tab w:val="left" w:pos="7062"/>
              </w:tabs>
              <w:adjustRightInd w:val="0"/>
              <w:spacing w:line="380" w:lineRule="exact"/>
              <w:ind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军队单位工作人员</w:t>
            </w:r>
          </w:p>
          <w:p>
            <w:pPr>
              <w:tabs>
                <w:tab w:val="left" w:pos="7062"/>
              </w:tabs>
              <w:adjustRightInd w:val="0"/>
              <w:spacing w:line="380" w:lineRule="exact"/>
              <w:ind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社会组织负责人</w:t>
            </w:r>
          </w:p>
          <w:p>
            <w:pPr>
              <w:tabs>
                <w:tab w:val="left" w:pos="7062"/>
              </w:tabs>
              <w:adjustRightInd w:val="0"/>
              <w:spacing w:line="380" w:lineRule="exact"/>
              <w:ind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其他</w:t>
            </w:r>
          </w:p>
        </w:tc>
      </w:tr>
    </w:tbl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</w:p>
    <w:tbl>
      <w:tblPr>
        <w:tblStyle w:val="5"/>
        <w:tblW w:w="920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3170"/>
        <w:gridCol w:w="4589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方正楷体_GBK"/>
                <w:sz w:val="28"/>
                <w:szCs w:val="28"/>
              </w:rPr>
              <w:t>发明人（设计人）</w:t>
            </w:r>
            <w:r>
              <w:rPr>
                <w:rStyle w:val="8"/>
                <w:rFonts w:eastAsia="方正楷体_GBK"/>
                <w:sz w:val="28"/>
                <w:szCs w:val="28"/>
              </w:rPr>
              <w:footnoteReference w:id="2"/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4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人员信息</w:t>
            </w:r>
          </w:p>
        </w:tc>
        <w:tc>
          <w:tcPr>
            <w:tcW w:w="4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发明人（设计人）类型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□机关、国有企事业单位工作人员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□国有企业负责人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□非公有制企业负责人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□军队单位工作人员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□社会组织负责人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□机关、国有企事业单位工作人员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□国有企业负责人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□非公有制企业负责人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□军队单位工作人员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□社会组织负责人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□机关、国有企事业单位工作人员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□国有企业负责人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□非公有制企业负责人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□军队单位工作人员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□社会组织负责人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□机关、国有企事业单位工作人员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□国有企业负责人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□非公有制企业负责人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□军队单位工作人员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□社会组织负责人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45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62"/>
              </w:tabs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0000000000000000000"/>
    <w:charset w:val="00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pStyle w:val="4"/>
        <w:adjustRightInd w:val="0"/>
        <w:spacing w:line="280" w:lineRule="exact"/>
        <w:rPr>
          <w:rFonts w:hint="eastAsia" w:hAnsi="仿宋_GB2312" w:cs="仿宋_GB2312"/>
          <w:sz w:val="21"/>
          <w:szCs w:val="21"/>
        </w:rPr>
      </w:pPr>
      <w:r>
        <w:rPr>
          <w:rStyle w:val="8"/>
          <w:rFonts w:hint="eastAsia" w:hAnsi="仿宋_GB2312" w:cs="仿宋_GB2312"/>
          <w:sz w:val="21"/>
          <w:szCs w:val="21"/>
        </w:rPr>
        <w:footnoteRef/>
      </w:r>
      <w:r>
        <w:rPr>
          <w:rFonts w:hint="eastAsia" w:hAnsi="仿宋_GB2312" w:cs="仿宋_GB2312"/>
          <w:sz w:val="21"/>
          <w:szCs w:val="21"/>
        </w:rPr>
        <w:t xml:space="preserve"> 一项专利填写一个征求意见表，并附所有专利权人、发明人（设计人）的征求意见表。</w:t>
      </w:r>
    </w:p>
  </w:footnote>
  <w:footnote w:id="1">
    <w:p>
      <w:pPr>
        <w:pStyle w:val="4"/>
        <w:adjustRightInd w:val="0"/>
        <w:spacing w:line="280" w:lineRule="exact"/>
        <w:rPr>
          <w:rFonts w:hint="eastAsia" w:hAnsi="仿宋_GB2312" w:cs="仿宋_GB2312"/>
          <w:sz w:val="21"/>
          <w:szCs w:val="21"/>
        </w:rPr>
      </w:pPr>
      <w:r>
        <w:rPr>
          <w:rStyle w:val="8"/>
          <w:rFonts w:hint="eastAsia" w:hAnsi="仿宋_GB2312" w:cs="仿宋_GB2312"/>
          <w:sz w:val="21"/>
          <w:szCs w:val="21"/>
        </w:rPr>
        <w:footnoteRef/>
      </w:r>
      <w:r>
        <w:rPr>
          <w:rFonts w:hint="eastAsia" w:hAnsi="仿宋_GB2312" w:cs="仿宋_GB2312"/>
          <w:sz w:val="21"/>
          <w:szCs w:val="21"/>
        </w:rPr>
        <w:t xml:space="preserve"> 可根据权利人数量增加或减少表格数量。</w:t>
      </w:r>
    </w:p>
  </w:footnote>
  <w:footnote w:id="2">
    <w:p>
      <w:pPr>
        <w:pStyle w:val="4"/>
        <w:adjustRightInd w:val="0"/>
        <w:spacing w:line="280" w:lineRule="exact"/>
        <w:rPr>
          <w:rFonts w:hint="eastAsia" w:hAnsi="仿宋_GB2312" w:cs="仿宋_GB2312"/>
          <w:sz w:val="21"/>
          <w:szCs w:val="21"/>
        </w:rPr>
      </w:pPr>
      <w:r>
        <w:rPr>
          <w:rStyle w:val="8"/>
          <w:rFonts w:hint="eastAsia" w:hAnsi="仿宋_GB2312" w:cs="仿宋_GB2312"/>
          <w:sz w:val="21"/>
          <w:szCs w:val="21"/>
        </w:rPr>
        <w:footnoteRef/>
      </w:r>
      <w:r>
        <w:rPr>
          <w:rFonts w:hint="eastAsia" w:hAnsi="仿宋_GB2312" w:cs="仿宋_GB2312"/>
          <w:sz w:val="21"/>
          <w:szCs w:val="21"/>
        </w:rPr>
        <w:t xml:space="preserve"> 可根据发明人数量增加或减少表格数量。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25A0"/>
    <w:rsid w:val="00176C1C"/>
    <w:rsid w:val="005D1426"/>
    <w:rsid w:val="00A825A0"/>
    <w:rsid w:val="00AA653C"/>
    <w:rsid w:val="00EF7D14"/>
    <w:rsid w:val="D3B54BCE"/>
    <w:rsid w:val="DB5CC1C1"/>
    <w:rsid w:val="DEF7D86B"/>
    <w:rsid w:val="F3EA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note text"/>
    <w:basedOn w:val="1"/>
    <w:link w:val="11"/>
    <w:unhideWhenUsed/>
    <w:qFormat/>
    <w:uiPriority w:val="99"/>
    <w:pPr>
      <w:snapToGrid w:val="0"/>
      <w:jc w:val="left"/>
    </w:pPr>
    <w:rPr>
      <w:rFonts w:ascii="仿宋_GB2312" w:eastAsia="仿宋_GB2312"/>
      <w:sz w:val="18"/>
      <w:szCs w:val="18"/>
    </w:rPr>
  </w:style>
  <w:style w:type="table" w:styleId="6">
    <w:name w:val="Table Grid"/>
    <w:basedOn w:val="5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otnote reference"/>
    <w:basedOn w:val="7"/>
    <w:unhideWhenUsed/>
    <w:qFormat/>
    <w:uiPriority w:val="99"/>
    <w:rPr>
      <w:rFonts w:ascii="Calibri" w:hAnsi="Calibri" w:eastAsia="宋体" w:cs="Times New Roman"/>
      <w:vertAlign w:val="superscript"/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脚注文本 Char"/>
    <w:basedOn w:val="7"/>
    <w:link w:val="4"/>
    <w:qFormat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9</Pages>
  <Words>359</Words>
  <Characters>2049</Characters>
  <Lines>17</Lines>
  <Paragraphs>4</Paragraphs>
  <TotalTime>1</TotalTime>
  <ScaleCrop>false</ScaleCrop>
  <LinksUpToDate>false</LinksUpToDate>
  <CharactersWithSpaces>2404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2025-10-30T14:29:00Z</dcterms:created>
  <dc:creator>zhaojing</dc:creator>
  <cp:lastModifiedBy>q123</cp:lastModifiedBy>
  <dcterms:modified xsi:type="dcterms:W3CDTF">2025-10-31T16:39:56Z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5BE0599913C2FD03ABCC0269576F023C</vt:lpwstr>
  </property>
</Properties>
</file>