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hint="eastAsia" w:eastAsia="黑体"/>
          <w:color w:val="000000"/>
          <w:sz w:val="24"/>
          <w:szCs w:val="24"/>
        </w:rPr>
      </w:pPr>
      <w:bookmarkStart w:id="0" w:name="_GoBack"/>
      <w:bookmarkEnd w:id="0"/>
      <w:r>
        <w:rPr>
          <w:rFonts w:hint="eastAsia" w:hAnsi="黑体" w:eastAsia="黑体"/>
          <w:color w:val="000000"/>
          <w:sz w:val="24"/>
          <w:szCs w:val="24"/>
        </w:rPr>
        <w:t>附件3</w:t>
      </w:r>
    </w:p>
    <w:p>
      <w:pPr>
        <w:snapToGrid w:val="0"/>
        <w:spacing w:line="560" w:lineRule="exact"/>
        <w:jc w:val="center"/>
        <w:textAlignment w:val="baseline"/>
        <w:rPr>
          <w:rFonts w:eastAsia="方正小标宋简体"/>
          <w:color w:val="000000"/>
          <w:sz w:val="36"/>
          <w:szCs w:val="36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2023年青浦区高中阶段学校区级艺术骨干学生资格确认报名表（2）</w:t>
      </w:r>
    </w:p>
    <w:p>
      <w:pPr>
        <w:widowControl/>
        <w:snapToGrid w:val="0"/>
        <w:spacing w:line="400" w:lineRule="exact"/>
        <w:jc w:val="left"/>
        <w:textAlignment w:val="baseline"/>
        <w:rPr>
          <w:rFonts w:eastAsia="仿宋_GB2312"/>
          <w:color w:val="000000"/>
          <w:sz w:val="24"/>
          <w:szCs w:val="24"/>
          <w:u w:val="single"/>
        </w:rPr>
      </w:pPr>
      <w:r>
        <w:rPr>
          <w:rFonts w:hint="eastAsia" w:hAnsi="仿宋_GB2312" w:eastAsia="仿宋_GB2312" w:cs="仿宋_GB2312"/>
          <w:color w:val="000000"/>
          <w:kern w:val="0"/>
          <w:sz w:val="24"/>
          <w:szCs w:val="24"/>
        </w:rPr>
        <w:t>毕业学校：                                                             学生报名号：</w:t>
      </w:r>
    </w:p>
    <w:tbl>
      <w:tblPr>
        <w:tblStyle w:val="4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42"/>
        <w:gridCol w:w="654"/>
        <w:gridCol w:w="237"/>
        <w:gridCol w:w="391"/>
        <w:gridCol w:w="318"/>
        <w:gridCol w:w="1540"/>
        <w:gridCol w:w="872"/>
        <w:gridCol w:w="48"/>
        <w:gridCol w:w="825"/>
        <w:gridCol w:w="684"/>
        <w:gridCol w:w="782"/>
        <w:gridCol w:w="1426"/>
        <w:gridCol w:w="199"/>
        <w:gridCol w:w="194"/>
        <w:gridCol w:w="518"/>
        <w:gridCol w:w="283"/>
        <w:gridCol w:w="1144"/>
        <w:gridCol w:w="323"/>
        <w:gridCol w:w="589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" w:hRule="atLeast"/>
          <w:jc w:val="center"/>
        </w:trPr>
        <w:tc>
          <w:tcPr>
            <w:tcW w:w="926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24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72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337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233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艺术项目</w:t>
            </w:r>
          </w:p>
        </w:tc>
        <w:tc>
          <w:tcPr>
            <w:tcW w:w="1775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" w:hRule="atLeast"/>
          <w:jc w:val="center"/>
        </w:trPr>
        <w:tc>
          <w:tcPr>
            <w:tcW w:w="2968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学校名称（地址、邮编）</w:t>
            </w:r>
          </w:p>
        </w:tc>
        <w:tc>
          <w:tcPr>
            <w:tcW w:w="6376" w:type="dxa"/>
            <w:gridSpan w:val="8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" w:hRule="atLeast"/>
          <w:jc w:val="center"/>
        </w:trPr>
        <w:tc>
          <w:tcPr>
            <w:tcW w:w="225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家庭地址（邮编）</w:t>
            </w:r>
          </w:p>
        </w:tc>
        <w:tc>
          <w:tcPr>
            <w:tcW w:w="7085" w:type="dxa"/>
            <w:gridSpan w:val="10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" w:hRule="atLeast"/>
          <w:jc w:val="center"/>
        </w:trPr>
        <w:tc>
          <w:tcPr>
            <w:tcW w:w="1368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报名学校</w:t>
            </w:r>
          </w:p>
        </w:tc>
        <w:tc>
          <w:tcPr>
            <w:tcW w:w="4060" w:type="dxa"/>
            <w:gridSpan w:val="7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0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上海学籍号</w:t>
            </w:r>
          </w:p>
        </w:tc>
        <w:tc>
          <w:tcPr>
            <w:tcW w:w="2687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2" w:hRule="atLeast"/>
          <w:jc w:val="center"/>
        </w:trPr>
        <w:tc>
          <w:tcPr>
            <w:tcW w:w="2022" w:type="dxa"/>
            <w:gridSpan w:val="3"/>
            <w:vMerge w:val="restart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市级获奖情况</w:t>
            </w: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获奖证书附后</w:t>
            </w: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06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比赛名称</w:t>
            </w:r>
          </w:p>
        </w:tc>
        <w:tc>
          <w:tcPr>
            <w:tcW w:w="4110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获奖等第</w:t>
            </w:r>
          </w:p>
        </w:tc>
        <w:tc>
          <w:tcPr>
            <w:tcW w:w="2268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2364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参赛时间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46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25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10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>
            <w:pPr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noWrap w:val="0"/>
            <w:vAlign w:val="center"/>
          </w:tcPr>
          <w:p>
            <w:pPr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 w:val="0"/>
            <w:vAlign w:val="center"/>
          </w:tcPr>
          <w:p>
            <w:pPr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60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毕业学校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231" w:type="dxa"/>
            <w:gridSpan w:val="7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个工作日，同意该生报名。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289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招生学校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5025" w:type="dxa"/>
            <w:gridSpan w:val="8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个工作日，同意该生通过资格确认。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52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区教育行政部门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12148" w:type="dxa"/>
            <w:gridSpan w:val="18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spacing w:line="360" w:lineRule="exact"/>
        <w:textAlignment w:val="baseline"/>
        <w:rPr>
          <w:rFonts w:hint="eastAsia" w:hAnsi="仿宋_GB2312" w:eastAsia="仿宋_GB2312"/>
          <w:color w:val="000000"/>
          <w:sz w:val="24"/>
          <w:szCs w:val="24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注：本表一式三份，由区教育局、区教育招生考试服务中心、招生学校各留一份。获奖证书附后。</w:t>
      </w:r>
    </w:p>
    <w:p>
      <w:pPr>
        <w:snapToGrid w:val="0"/>
        <w:spacing w:line="360" w:lineRule="exact"/>
        <w:textAlignment w:val="baseline"/>
        <w:rPr>
          <w:color w:val="000000"/>
          <w:sz w:val="24"/>
          <w:szCs w:val="24"/>
        </w:rPr>
      </w:pPr>
    </w:p>
    <w:sectPr>
      <w:footerReference r:id="rId3" w:type="default"/>
      <w:pgSz w:w="16877" w:h="11962" w:orient="landscape"/>
      <w:pgMar w:top="1633" w:right="1015" w:bottom="1174" w:left="1928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>—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  <w:lang/>
      </w:rPr>
      <w:t>6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2E80"/>
    <w:rsid w:val="00156268"/>
    <w:rsid w:val="001802F9"/>
    <w:rsid w:val="001A3C2D"/>
    <w:rsid w:val="001C5A8B"/>
    <w:rsid w:val="001E0321"/>
    <w:rsid w:val="001E649C"/>
    <w:rsid w:val="00210905"/>
    <w:rsid w:val="0024002D"/>
    <w:rsid w:val="002505BC"/>
    <w:rsid w:val="00262492"/>
    <w:rsid w:val="00271A6A"/>
    <w:rsid w:val="00272F80"/>
    <w:rsid w:val="00280285"/>
    <w:rsid w:val="002835A2"/>
    <w:rsid w:val="00283C54"/>
    <w:rsid w:val="00290353"/>
    <w:rsid w:val="00295B5E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F3BD9"/>
    <w:rsid w:val="00407FC9"/>
    <w:rsid w:val="00456885"/>
    <w:rsid w:val="004674FB"/>
    <w:rsid w:val="0048277D"/>
    <w:rsid w:val="004A42D6"/>
    <w:rsid w:val="004C623D"/>
    <w:rsid w:val="004C72A2"/>
    <w:rsid w:val="004E3085"/>
    <w:rsid w:val="004F6D93"/>
    <w:rsid w:val="00524AF8"/>
    <w:rsid w:val="00550198"/>
    <w:rsid w:val="0056036D"/>
    <w:rsid w:val="005711D9"/>
    <w:rsid w:val="00573792"/>
    <w:rsid w:val="005767C8"/>
    <w:rsid w:val="005856CA"/>
    <w:rsid w:val="005C68E3"/>
    <w:rsid w:val="00630327"/>
    <w:rsid w:val="006349FD"/>
    <w:rsid w:val="00660A35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C68E2"/>
    <w:rsid w:val="007F40BA"/>
    <w:rsid w:val="008677F5"/>
    <w:rsid w:val="009179A2"/>
    <w:rsid w:val="00936990"/>
    <w:rsid w:val="009570B3"/>
    <w:rsid w:val="009752EA"/>
    <w:rsid w:val="009873FF"/>
    <w:rsid w:val="009B56F4"/>
    <w:rsid w:val="009B6040"/>
    <w:rsid w:val="009C6C05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60F2"/>
    <w:rsid w:val="00C46714"/>
    <w:rsid w:val="00C632CE"/>
    <w:rsid w:val="00C6529F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2878"/>
    <w:rsid w:val="00ED316D"/>
    <w:rsid w:val="00F159A3"/>
    <w:rsid w:val="00F21A6D"/>
    <w:rsid w:val="00F50E93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9BA56B8"/>
    <w:rsid w:val="3B0B739D"/>
    <w:rsid w:val="40982BEB"/>
    <w:rsid w:val="435535EE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qFormat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页眉 Char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1353</Words>
  <Characters>1389</Characters>
  <Lines>14</Lines>
  <Paragraphs>3</Paragraphs>
  <TotalTime>1</TotalTime>
  <ScaleCrop>false</ScaleCrop>
  <LinksUpToDate>false</LinksUpToDate>
  <CharactersWithSpaces>1652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2023-04-23T01:51:00Z</dcterms:created>
  <dc:creator>晓山青</dc:creator>
  <cp:lastModifiedBy>岑丫岑</cp:lastModifiedBy>
  <dcterms:modified xsi:type="dcterms:W3CDTF">2023-04-23T02:49:34Z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AD8D53D406F345FA944FF405E30EB466_13</vt:lpwstr>
  </property>
</Properties>
</file>