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宋体" w:hAnsi="宋体" w:eastAsia="黑体" w:cs="宋体"/>
          <w:color w:val="000000"/>
          <w:sz w:val="32"/>
          <w:szCs w:val="32"/>
        </w:rPr>
      </w:pPr>
      <w:r>
        <w:rPr>
          <w:rFonts w:hint="eastAsia" w:ascii="宋体" w:hAnsi="宋体" w:eastAsia="黑体" w:cs="宋体"/>
          <w:color w:val="000000"/>
          <w:sz w:val="32"/>
          <w:szCs w:val="32"/>
        </w:rPr>
        <w:t>附件6</w:t>
      </w:r>
    </w:p>
    <w:p>
      <w:pPr>
        <w:spacing w:line="580" w:lineRule="exact"/>
        <w:ind w:left="1080" w:hanging="1080" w:hangingChars="300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______（外资研发中心名称）专职研究与试验发展</w:t>
      </w:r>
    </w:p>
    <w:p>
      <w:pPr>
        <w:spacing w:line="580" w:lineRule="exact"/>
        <w:ind w:left="1080" w:hanging="1080" w:hangingChars="300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人员名册</w:t>
      </w:r>
    </w:p>
    <w:p>
      <w:pPr>
        <w:spacing w:line="580" w:lineRule="exact"/>
        <w:ind w:left="960" w:hanging="960" w:hangingChars="300"/>
        <w:rPr>
          <w:rFonts w:ascii="宋体" w:hAnsi="宋体" w:eastAsia="仿宋_GB2312" w:cs="宋体"/>
          <w:color w:val="000000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00"/>
        <w:gridCol w:w="1800"/>
        <w:gridCol w:w="2029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工作岗位</w:t>
            </w: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劳动合同期限</w:t>
            </w: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360" w:lineRule="auto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spacing w:line="360" w:lineRule="auto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（共计员工  名）</w:t>
            </w:r>
          </w:p>
        </w:tc>
      </w:tr>
    </w:tbl>
    <w:p>
      <w:pPr>
        <w:spacing w:line="580" w:lineRule="exact"/>
        <w:ind w:left="-2" w:leftChars="0" w:firstLine="0" w:firstLineChars="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注：该表格要求打印在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纸上，打印字号不小于五号，可纵向另附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纸补充表格。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ZjM3NDcwNjZlYWM0MWYxZGRiZDAzMjg1NjNlZDIifQ=="/>
  </w:docVars>
  <w:rsids>
    <w:rsidRoot w:val="4A47421A"/>
    <w:rsid w:val="4A47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2024-01-29T02:41:00Z</dcterms:created>
  <dc:creator>Anne</dc:creator>
  <cp:lastModifiedBy>Anne</cp:lastModifiedBy>
  <dcterms:modified xsi:type="dcterms:W3CDTF">2024-01-29T02:42:42Z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28056BF1B78A47CAA6A81797B8349242_11</vt:lpwstr>
  </property>
</Properties>
</file>